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82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6920"/>
        <w:gridCol w:w="3433"/>
      </w:tblGrid>
      <w:tr w14:paraId="6E612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2433" w:type="dxa"/>
            <w:gridSpan w:val="3"/>
            <w:vAlign w:val="center"/>
          </w:tcPr>
          <w:p w14:paraId="2AAE800A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报价单位全称（盖章）：</w:t>
            </w:r>
          </w:p>
        </w:tc>
      </w:tr>
      <w:tr w14:paraId="3852C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080" w:type="dxa"/>
            <w:vAlign w:val="center"/>
          </w:tcPr>
          <w:p w14:paraId="311E63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920" w:type="dxa"/>
            <w:vAlign w:val="center"/>
          </w:tcPr>
          <w:p w14:paraId="2C4EAA4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3433" w:type="dxa"/>
            <w:vAlign w:val="center"/>
          </w:tcPr>
          <w:p w14:paraId="3CBDC17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报价（元）</w:t>
            </w:r>
          </w:p>
        </w:tc>
      </w:tr>
      <w:tr w14:paraId="3A76F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080" w:type="dxa"/>
            <w:vAlign w:val="center"/>
          </w:tcPr>
          <w:p w14:paraId="642D860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制作托幼一体化培训学习</w:t>
            </w:r>
          </w:p>
          <w:p w14:paraId="7DD1FAD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资源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6920" w:type="dxa"/>
            <w:vAlign w:val="center"/>
          </w:tcPr>
          <w:p w14:paraId="5F742A51">
            <w:pPr>
              <w:ind w:firstLine="240" w:firstLineChars="10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详见“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制作托幼一体化培训学习资源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询价公告”附件</w:t>
            </w:r>
          </w:p>
        </w:tc>
        <w:tc>
          <w:tcPr>
            <w:tcW w:w="3433" w:type="dxa"/>
            <w:vAlign w:val="center"/>
          </w:tcPr>
          <w:p w14:paraId="29BCE94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619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9000" w:type="dxa"/>
            <w:gridSpan w:val="2"/>
            <w:vAlign w:val="center"/>
          </w:tcPr>
          <w:p w14:paraId="634207F1"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项目合计费用：</w:t>
            </w:r>
          </w:p>
          <w:p w14:paraId="74AAC545">
            <w:pPr>
              <w:jc w:val="right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最高限价（40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000元）</w:t>
            </w:r>
          </w:p>
        </w:tc>
        <w:tc>
          <w:tcPr>
            <w:tcW w:w="3433" w:type="dxa"/>
            <w:vAlign w:val="center"/>
          </w:tcPr>
          <w:p w14:paraId="6D3A86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CAC0B07">
      <w:pPr>
        <w:jc w:val="center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福建幼儿师范高等专科学校采购</w:t>
      </w:r>
      <w:r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  <w:t>制作托幼一体化培训学习资源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项目报价单</w:t>
      </w:r>
    </w:p>
    <w:p w14:paraId="359A624B">
      <w:pPr>
        <w:jc w:val="center"/>
        <w:rPr>
          <w:rFonts w:hint="eastAsia" w:eastAsia="方正小标宋_GBK"/>
          <w:lang w:val="en-US" w:eastAsia="zh-CN"/>
        </w:rPr>
      </w:pPr>
    </w:p>
    <w:p w14:paraId="64922A1F">
      <w:pPr>
        <w:rPr>
          <w:rFonts w:hint="eastAsia"/>
          <w:lang w:val="en-US" w:eastAsia="zh-CN"/>
        </w:rPr>
      </w:pPr>
    </w:p>
    <w:p w14:paraId="6A398C88">
      <w:pPr>
        <w:rPr>
          <w:rFonts w:hint="default"/>
          <w:lang w:val="en-US" w:eastAsia="zh-CN"/>
        </w:rPr>
      </w:pPr>
    </w:p>
    <w:p w14:paraId="76D83627">
      <w:pPr>
        <w:rPr>
          <w:rFonts w:hint="default"/>
          <w:lang w:val="en-US" w:eastAsia="zh-CN"/>
        </w:rPr>
      </w:pPr>
    </w:p>
    <w:p w14:paraId="779B172B">
      <w:pPr>
        <w:rPr>
          <w:rFonts w:hint="default"/>
          <w:lang w:val="en-US" w:eastAsia="zh-CN"/>
        </w:rPr>
      </w:pPr>
    </w:p>
    <w:p w14:paraId="07A21BFB">
      <w:pPr>
        <w:rPr>
          <w:rFonts w:hint="default"/>
          <w:lang w:val="en-US" w:eastAsia="zh-CN"/>
        </w:rPr>
      </w:pPr>
    </w:p>
    <w:p w14:paraId="14936D8C">
      <w:pPr>
        <w:rPr>
          <w:rFonts w:hint="default"/>
          <w:lang w:val="en-US" w:eastAsia="zh-CN"/>
        </w:rPr>
      </w:pPr>
    </w:p>
    <w:p w14:paraId="2C7AC5DE">
      <w:pPr>
        <w:rPr>
          <w:rFonts w:hint="default"/>
          <w:lang w:val="en-US" w:eastAsia="zh-CN"/>
        </w:rPr>
      </w:pPr>
    </w:p>
    <w:p w14:paraId="10EF01CE">
      <w:pPr>
        <w:rPr>
          <w:rFonts w:hint="default"/>
          <w:lang w:val="en-US" w:eastAsia="zh-CN"/>
        </w:rPr>
      </w:pPr>
    </w:p>
    <w:p w14:paraId="3E08F05C">
      <w:pPr>
        <w:rPr>
          <w:rFonts w:hint="default"/>
          <w:lang w:val="en-US" w:eastAsia="zh-CN"/>
        </w:rPr>
      </w:pPr>
    </w:p>
    <w:p w14:paraId="0DB6AC35">
      <w:pPr>
        <w:rPr>
          <w:rFonts w:hint="default"/>
          <w:lang w:val="en-US" w:eastAsia="zh-CN"/>
        </w:rPr>
      </w:pPr>
    </w:p>
    <w:p w14:paraId="412E2E9C">
      <w:pPr>
        <w:rPr>
          <w:rFonts w:hint="default"/>
          <w:lang w:val="en-US" w:eastAsia="zh-CN"/>
        </w:rPr>
      </w:pPr>
    </w:p>
    <w:p w14:paraId="07F14D77">
      <w:pPr>
        <w:rPr>
          <w:rFonts w:hint="default"/>
          <w:lang w:val="en-US" w:eastAsia="zh-CN"/>
        </w:rPr>
      </w:pPr>
    </w:p>
    <w:p w14:paraId="7D585A9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CCED4D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DE64A0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69F672F">
      <w:pPr>
        <w:ind w:firstLine="1280" w:firstLineChars="4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注：报价内容不能漏项、不能涂改，否则做无效报价处理。</w:t>
      </w:r>
    </w:p>
    <w:sectPr>
      <w:pgSz w:w="16838" w:h="11906" w:orient="landscape"/>
      <w:pgMar w:top="1179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yNTc1N2MwOGQwYzQ2YmM3YmVkYzM3OWZkNDJjYzIifQ=="/>
  </w:docVars>
  <w:rsids>
    <w:rsidRoot w:val="00172A27"/>
    <w:rsid w:val="01FC4BDE"/>
    <w:rsid w:val="041777F6"/>
    <w:rsid w:val="08804BA7"/>
    <w:rsid w:val="08B56E3A"/>
    <w:rsid w:val="109408CD"/>
    <w:rsid w:val="14CB0413"/>
    <w:rsid w:val="15A10F0D"/>
    <w:rsid w:val="15F171EC"/>
    <w:rsid w:val="174D4595"/>
    <w:rsid w:val="1D65301C"/>
    <w:rsid w:val="1D7F6215"/>
    <w:rsid w:val="1E756D06"/>
    <w:rsid w:val="201A298E"/>
    <w:rsid w:val="21B50806"/>
    <w:rsid w:val="28CC797B"/>
    <w:rsid w:val="28E11878"/>
    <w:rsid w:val="2D831669"/>
    <w:rsid w:val="2FA37571"/>
    <w:rsid w:val="35451C4E"/>
    <w:rsid w:val="35CF2955"/>
    <w:rsid w:val="391666AC"/>
    <w:rsid w:val="3E015FF2"/>
    <w:rsid w:val="3EFB7434"/>
    <w:rsid w:val="42E80568"/>
    <w:rsid w:val="441C682E"/>
    <w:rsid w:val="49C373CD"/>
    <w:rsid w:val="4AB505CB"/>
    <w:rsid w:val="4DFB46F5"/>
    <w:rsid w:val="4F891D34"/>
    <w:rsid w:val="557F6A4D"/>
    <w:rsid w:val="58BA2E02"/>
    <w:rsid w:val="5B70435F"/>
    <w:rsid w:val="5CF02F8D"/>
    <w:rsid w:val="5E215E03"/>
    <w:rsid w:val="61424A30"/>
    <w:rsid w:val="631853D5"/>
    <w:rsid w:val="67D7632C"/>
    <w:rsid w:val="6B313566"/>
    <w:rsid w:val="6BEA18E7"/>
    <w:rsid w:val="738F7621"/>
    <w:rsid w:val="7613057D"/>
    <w:rsid w:val="769E23DB"/>
    <w:rsid w:val="7B1E74DC"/>
    <w:rsid w:val="7CD4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143</Characters>
  <Lines>0</Lines>
  <Paragraphs>0</Paragraphs>
  <TotalTime>12</TotalTime>
  <ScaleCrop>false</ScaleCrop>
  <LinksUpToDate>false</LinksUpToDate>
  <CharactersWithSpaces>143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2021-12-28T07:21:00Z</dcterms:created>
  <dc:creator>lenovo</dc:creator>
  <cp:lastModifiedBy>曦&amp;好 MM</cp:lastModifiedBy>
  <cp:lastPrinted>2021-12-29T01:09:00Z</cp:lastPrinted>
  <dcterms:modified xsi:type="dcterms:W3CDTF">2025-11-24T06:57:27Z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333BA93A809348A99808BC486956235D</vt:lpwstr>
  </property>
  <property fmtid="{D5CDD505-2E9C-101B-9397-08002B2CF9AE}" pid="4" name="KSOTemplateDocerSaveRecord">
    <vt:lpwstr>eyJoZGlkIjoiMzBlMDQyZGZjMWEzN2I4NjBkNDBhYjFiODgwOTZmYjAiLCJ1c2VySWQiOiI0MDM1Njc2NTgifQ==</vt:lpwstr>
  </property>
</Properties>
</file>