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841" w:rsidRDefault="00F4254A">
      <w:pPr>
        <w:jc w:val="center"/>
      </w:pPr>
      <w:bookmarkStart w:id="0" w:name="_GoBack"/>
      <w:r w:rsidRPr="00F4254A">
        <w:rPr>
          <w:rFonts w:hint="eastAsia"/>
        </w:rPr>
        <w:t>福州市仓山区聚英培训中心有限公司</w:t>
      </w:r>
      <w:r w:rsidR="00F81972">
        <w:rPr>
          <w:rFonts w:hint="eastAsia"/>
        </w:rPr>
        <w:t>招聘启事</w:t>
      </w:r>
    </w:p>
    <w:tbl>
      <w:tblPr>
        <w:tblStyle w:val="a3"/>
        <w:tblW w:w="8522" w:type="dxa"/>
        <w:jc w:val="center"/>
        <w:tblLayout w:type="fixed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4A4841" w:rsidTr="00C17D91">
        <w:trPr>
          <w:trHeight w:val="179"/>
          <w:jc w:val="center"/>
        </w:trPr>
        <w:tc>
          <w:tcPr>
            <w:tcW w:w="2130" w:type="dxa"/>
          </w:tcPr>
          <w:bookmarkEnd w:id="0"/>
          <w:p w:rsidR="004A4841" w:rsidRDefault="00F81972">
            <w:pPr>
              <w:jc w:val="center"/>
            </w:pPr>
            <w:r>
              <w:rPr>
                <w:rFonts w:hint="eastAsia"/>
              </w:rPr>
              <w:t>单位名称</w:t>
            </w:r>
          </w:p>
        </w:tc>
        <w:tc>
          <w:tcPr>
            <w:tcW w:w="6392" w:type="dxa"/>
            <w:gridSpan w:val="3"/>
          </w:tcPr>
          <w:p w:rsidR="004A4841" w:rsidRDefault="00F4254A">
            <w:pPr>
              <w:jc w:val="center"/>
            </w:pPr>
            <w:r w:rsidRPr="00F4254A">
              <w:rPr>
                <w:rFonts w:hint="eastAsia"/>
              </w:rPr>
              <w:t>福州市仓山区聚英培训中心有限公司</w:t>
            </w:r>
          </w:p>
        </w:tc>
      </w:tr>
      <w:tr w:rsidR="004A4841">
        <w:trPr>
          <w:jc w:val="center"/>
        </w:trPr>
        <w:tc>
          <w:tcPr>
            <w:tcW w:w="2130" w:type="dxa"/>
            <w:vMerge w:val="restart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联系人</w:t>
            </w:r>
          </w:p>
        </w:tc>
        <w:tc>
          <w:tcPr>
            <w:tcW w:w="2130" w:type="dxa"/>
            <w:vMerge w:val="restart"/>
          </w:tcPr>
          <w:p w:rsidR="004A4841" w:rsidRDefault="00F4254A">
            <w:pPr>
              <w:jc w:val="center"/>
            </w:pPr>
            <w:r w:rsidRPr="00F4254A">
              <w:rPr>
                <w:rFonts w:hint="eastAsia"/>
              </w:rPr>
              <w:t>钟女士</w:t>
            </w:r>
          </w:p>
        </w:tc>
        <w:tc>
          <w:tcPr>
            <w:tcW w:w="2131" w:type="dxa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131" w:type="dxa"/>
          </w:tcPr>
          <w:p w:rsidR="004A4841" w:rsidRDefault="00F4254A">
            <w:pPr>
              <w:jc w:val="center"/>
            </w:pPr>
            <w:r w:rsidRPr="00F4254A">
              <w:t>13075840607</w:t>
            </w:r>
          </w:p>
        </w:tc>
      </w:tr>
      <w:tr w:rsidR="004A4841">
        <w:trPr>
          <w:trHeight w:val="326"/>
          <w:jc w:val="center"/>
        </w:trPr>
        <w:tc>
          <w:tcPr>
            <w:tcW w:w="2130" w:type="dxa"/>
            <w:vMerge/>
          </w:tcPr>
          <w:p w:rsidR="004A4841" w:rsidRDefault="004A4841">
            <w:pPr>
              <w:jc w:val="center"/>
            </w:pPr>
          </w:p>
        </w:tc>
        <w:tc>
          <w:tcPr>
            <w:tcW w:w="2130" w:type="dxa"/>
            <w:vMerge/>
          </w:tcPr>
          <w:p w:rsidR="004A4841" w:rsidRDefault="004A4841">
            <w:pPr>
              <w:jc w:val="center"/>
            </w:pPr>
          </w:p>
        </w:tc>
        <w:tc>
          <w:tcPr>
            <w:tcW w:w="2131" w:type="dxa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联系邮箱</w:t>
            </w:r>
          </w:p>
        </w:tc>
        <w:tc>
          <w:tcPr>
            <w:tcW w:w="2131" w:type="dxa"/>
          </w:tcPr>
          <w:p w:rsidR="004A4841" w:rsidRDefault="004A4841">
            <w:pPr>
              <w:jc w:val="center"/>
            </w:pPr>
          </w:p>
        </w:tc>
      </w:tr>
      <w:tr w:rsidR="004A4841">
        <w:trPr>
          <w:jc w:val="center"/>
        </w:trPr>
        <w:tc>
          <w:tcPr>
            <w:tcW w:w="2130" w:type="dxa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需求人数</w:t>
            </w:r>
          </w:p>
        </w:tc>
        <w:tc>
          <w:tcPr>
            <w:tcW w:w="2130" w:type="dxa"/>
          </w:tcPr>
          <w:p w:rsidR="004A4841" w:rsidRDefault="00F4254A">
            <w:pPr>
              <w:jc w:val="center"/>
            </w:pPr>
            <w:r>
              <w:t>30</w:t>
            </w:r>
          </w:p>
        </w:tc>
        <w:tc>
          <w:tcPr>
            <w:tcW w:w="2131" w:type="dxa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工资待遇</w:t>
            </w:r>
          </w:p>
        </w:tc>
        <w:tc>
          <w:tcPr>
            <w:tcW w:w="2131" w:type="dxa"/>
          </w:tcPr>
          <w:p w:rsidR="004A4841" w:rsidRDefault="004A4841">
            <w:pPr>
              <w:jc w:val="center"/>
            </w:pPr>
          </w:p>
        </w:tc>
      </w:tr>
      <w:tr w:rsidR="004A4841">
        <w:trPr>
          <w:jc w:val="center"/>
        </w:trPr>
        <w:tc>
          <w:tcPr>
            <w:tcW w:w="2130" w:type="dxa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6392" w:type="dxa"/>
            <w:gridSpan w:val="3"/>
          </w:tcPr>
          <w:p w:rsidR="004A4841" w:rsidRDefault="004A4841">
            <w:pPr>
              <w:jc w:val="center"/>
            </w:pPr>
          </w:p>
        </w:tc>
      </w:tr>
      <w:tr w:rsidR="004A4841">
        <w:trPr>
          <w:jc w:val="center"/>
        </w:trPr>
        <w:tc>
          <w:tcPr>
            <w:tcW w:w="2130" w:type="dxa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用人要求</w:t>
            </w:r>
          </w:p>
        </w:tc>
        <w:tc>
          <w:tcPr>
            <w:tcW w:w="6392" w:type="dxa"/>
            <w:gridSpan w:val="3"/>
          </w:tcPr>
          <w:p w:rsidR="004A4841" w:rsidRDefault="00F4254A">
            <w:pPr>
              <w:jc w:val="center"/>
            </w:pPr>
            <w:r w:rsidRPr="00F4254A">
              <w:rPr>
                <w:rFonts w:hint="eastAsia"/>
              </w:rPr>
              <w:t>专业不限，大专及以上学历。</w:t>
            </w:r>
          </w:p>
        </w:tc>
      </w:tr>
      <w:tr w:rsidR="004A4841">
        <w:trPr>
          <w:jc w:val="center"/>
        </w:trPr>
        <w:tc>
          <w:tcPr>
            <w:tcW w:w="2130" w:type="dxa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单位简介</w:t>
            </w:r>
          </w:p>
        </w:tc>
        <w:tc>
          <w:tcPr>
            <w:tcW w:w="6392" w:type="dxa"/>
            <w:gridSpan w:val="3"/>
          </w:tcPr>
          <w:p w:rsidR="004A4841" w:rsidRDefault="00F4254A">
            <w:pPr>
              <w:jc w:val="center"/>
            </w:pPr>
            <w:r w:rsidRPr="00F4254A">
              <w:rPr>
                <w:rFonts w:hint="eastAsia"/>
              </w:rPr>
              <w:t>聚</w:t>
            </w:r>
            <w:proofErr w:type="gramStart"/>
            <w:r w:rsidRPr="00F4254A">
              <w:rPr>
                <w:rFonts w:hint="eastAsia"/>
              </w:rPr>
              <w:t>英教育</w:t>
            </w:r>
            <w:proofErr w:type="gramEnd"/>
            <w:r w:rsidRPr="00F4254A">
              <w:rPr>
                <w:rFonts w:hint="eastAsia"/>
              </w:rPr>
              <w:t>集团成立于</w:t>
            </w:r>
            <w:r w:rsidRPr="00F4254A">
              <w:rPr>
                <w:rFonts w:hint="eastAsia"/>
              </w:rPr>
              <w:t>2004</w:t>
            </w:r>
            <w:r w:rsidRPr="00F4254A">
              <w:rPr>
                <w:rFonts w:hint="eastAsia"/>
              </w:rPr>
              <w:t>年，总部位于厦门，是一家集教育培训，教育服务，教育产品研发和图书发版于一体的综合性教育平台。</w:t>
            </w:r>
          </w:p>
        </w:tc>
      </w:tr>
    </w:tbl>
    <w:p w:rsidR="004A4841" w:rsidRDefault="004A4841"/>
    <w:sectPr w:rsidR="004A48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841"/>
    <w:rsid w:val="004A4841"/>
    <w:rsid w:val="005470EB"/>
    <w:rsid w:val="00C17D91"/>
    <w:rsid w:val="00F4254A"/>
    <w:rsid w:val="00F81972"/>
    <w:rsid w:val="3D1B00DE"/>
    <w:rsid w:val="4ED620BC"/>
    <w:rsid w:val="61BC2F29"/>
    <w:rsid w:val="74F8779D"/>
    <w:rsid w:val="7F52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71C29D"/>
  <w15:docId w15:val="{76874CC0-272B-4682-B26E-8A20F8497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丁 炸炸</cp:lastModifiedBy>
  <cp:revision>2</cp:revision>
  <dcterms:created xsi:type="dcterms:W3CDTF">2021-06-09T14:36:00Z</dcterms:created>
  <dcterms:modified xsi:type="dcterms:W3CDTF">2021-06-09T14:36:00Z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