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ind w:firstLine="880" w:firstLineChars="200"/>
        <w:rPr>
          <w:rFonts w:hint="eastAsia" w:ascii="方正小标宋简体" w:hAnsi="宋体" w:eastAsia="方正小标宋简体"/>
          <w:bCs/>
          <w:color w:val="FF0000"/>
          <w:sz w:val="44"/>
          <w:szCs w:val="44"/>
          <w:shd w:val="clear" w:color="auto" w:fill="FFFFFF"/>
        </w:rPr>
      </w:pPr>
    </w:p>
    <w:p>
      <w:pPr>
        <w:spacing w:line="660" w:lineRule="exact"/>
        <w:ind w:firstLine="880" w:firstLineChars="200"/>
        <w:rPr>
          <w:rFonts w:hint="eastAsia" w:ascii="方正小标宋简体" w:hAnsi="宋体" w:eastAsia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shd w:val="clear" w:color="auto" w:fill="FFFFFF"/>
        </w:rPr>
        <w:t>XX 学院科研项目研究成果审核报告</w:t>
      </w:r>
    </w:p>
    <w:p>
      <w:pPr>
        <w:spacing w:line="660" w:lineRule="exact"/>
        <w:ind w:firstLine="640" w:firstLineChars="200"/>
        <w:rPr>
          <w:rFonts w:hint="eastAsia"/>
        </w:rPr>
      </w:pPr>
      <w:r>
        <w:rPr>
          <w:rFonts w:hint="eastAsia"/>
        </w:rPr>
        <w:t xml:space="preserve">  </w:t>
      </w:r>
    </w:p>
    <w:p>
      <w:pPr>
        <w:spacing w:line="66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202</w:t>
      </w:r>
      <w:r>
        <w:rPr>
          <w:rFonts w:hint="eastAsia" w:ascii="仿宋_GB2312"/>
          <w:lang w:val="en-US" w:eastAsia="zh-CN"/>
        </w:rPr>
        <w:t>3</w:t>
      </w:r>
      <w:r>
        <w:rPr>
          <w:rFonts w:hint="eastAsia" w:ascii="仿宋_GB2312"/>
        </w:rPr>
        <w:t>年上半年，我院共收到</w:t>
      </w:r>
      <w:r>
        <w:rPr>
          <w:rFonts w:hint="eastAsia" w:ascii="仿宋_GB2312"/>
          <w:lang w:val="en-US" w:eastAsia="zh-CN"/>
        </w:rPr>
        <w:t>校级</w:t>
      </w:r>
      <w:bookmarkStart w:id="0" w:name="_GoBack"/>
      <w:bookmarkEnd w:id="0"/>
      <w:r>
        <w:rPr>
          <w:rFonts w:hint="eastAsia" w:ascii="仿宋_GB2312"/>
        </w:rPr>
        <w:t>项目研究结题成果X项，成果形式均为学术论文。经审核，以上论文成果均按照要求在文中标注项目基金号，论文发表期刊均在中国新闻出版总署认定的正式学术期刊目录范围，符合结题要求。</w:t>
      </w:r>
    </w:p>
    <w:p>
      <w:pPr>
        <w:spacing w:line="660" w:lineRule="exact"/>
        <w:ind w:firstLine="640" w:firstLineChars="200"/>
        <w:rPr>
          <w:rFonts w:hint="eastAsia" w:ascii="仿宋_GB2312"/>
        </w:rPr>
      </w:pPr>
    </w:p>
    <w:p>
      <w:pPr>
        <w:spacing w:line="660" w:lineRule="exact"/>
        <w:ind w:firstLine="640" w:firstLineChars="200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经办人：                 学院分管领导：</w:t>
      </w:r>
    </w:p>
    <w:p>
      <w:pPr>
        <w:spacing w:line="660" w:lineRule="exact"/>
        <w:ind w:firstLine="640" w:firstLineChars="200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 xml:space="preserve">                         （学院公章）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MTMzNWQ5MDlmZGYxZTQ5ZGNmY2QwMmExNTAwZGEifQ=="/>
  </w:docVars>
  <w:rsids>
    <w:rsidRoot w:val="00554AB0"/>
    <w:rsid w:val="003E5412"/>
    <w:rsid w:val="004933D2"/>
    <w:rsid w:val="004C6DEE"/>
    <w:rsid w:val="00544E44"/>
    <w:rsid w:val="00554AB0"/>
    <w:rsid w:val="009C7F92"/>
    <w:rsid w:val="00A93A1A"/>
    <w:rsid w:val="00DD2DC1"/>
    <w:rsid w:val="00EF3409"/>
    <w:rsid w:val="2844284F"/>
    <w:rsid w:val="506D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143</Words>
  <Characters>147</Characters>
  <Lines>1</Lines>
  <Paragraphs>1</Paragraphs>
  <TotalTime>53</TotalTime>
  <ScaleCrop>false</ScaleCrop>
  <LinksUpToDate>false</LinksUpToDate>
  <CharactersWithSpaces>192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2021-04-23T02:40:00Z</dcterms:created>
  <dc:creator>刘远航</dc:creator>
  <cp:lastModifiedBy>cinderella</cp:lastModifiedBy>
  <dcterms:modified xsi:type="dcterms:W3CDTF">2023-02-28T01:07:05Z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9DE23D353ACA45B989C3DC0A02E40EBF</vt:lpwstr>
  </property>
</Properties>
</file>