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无违法、违规记录承诺书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福建幼儿师范高等专科学校：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我单位将参加本次贵单位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相关采购项目事宜，在此郑重承诺：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1.我单位参加本次采购活动前三年内，在经营活动中不存在重大违法记录。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2.未采用挂靠、借用资质等违法违纪行为进行采购活动。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3.所提供的相关文件均真实、有效。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特此声明。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3840" w:firstLineChars="1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单位名称（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授权委托书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委托我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员工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（姓名）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）为全权代表前去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福建幼儿师范高等专科学校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所委托代表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依规定办理的有关事宜承担法律责任。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单位名称（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0" w:author="菜园子" w:date="2024-06-27T16:08:43Z"/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福建幼儿师范高等专科学校：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我单位意向参与本次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（询价业务名称）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采购项目报价。在此郑重承诺：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确认为本项目合作单位，我单位将按规定及时签订合同，并根据采购公告中的项目清单内容和要求，在双方约定的时间提供服务。若在约定时间内无法提供或所提供的服务无法达到要求，将自愿无条件放弃本次合作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5120" w:firstLineChars="16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单位名称（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菜园子">
    <w15:presenceInfo w15:providerId="WPS Office" w15:userId="32954725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Mzk5MzFlMGY5MjU2MDg1NDkwNzg0NDgyYTVjYzkifQ=="/>
  </w:docVars>
  <w:rsids>
    <w:rsidRoot w:val="00000000"/>
    <w:rsid w:val="0BDA3765"/>
    <w:rsid w:val="0F3F19DF"/>
    <w:rsid w:val="14B751E2"/>
    <w:rsid w:val="15600E59"/>
    <w:rsid w:val="273341C9"/>
    <w:rsid w:val="29497763"/>
    <w:rsid w:val="2A18425D"/>
    <w:rsid w:val="454C2C52"/>
    <w:rsid w:val="47E86920"/>
    <w:rsid w:val="510B737C"/>
    <w:rsid w:val="5132506D"/>
    <w:rsid w:val="5CCF14F4"/>
    <w:rsid w:val="69901F01"/>
    <w:rsid w:val="699F0DA9"/>
    <w:rsid w:val="7126157B"/>
    <w:rsid w:val="7AA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401</Words>
  <Characters>404</Characters>
  <Lines>0</Lines>
  <Paragraphs>0</Paragraphs>
  <TotalTime>9</TotalTime>
  <ScaleCrop>false</ScaleCrop>
  <LinksUpToDate>false</LinksUpToDate>
  <CharactersWithSpaces>536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2021-12-31T02:54:00Z</dcterms:created>
  <dc:creator>lenovo</dc:creator>
  <cp:lastModifiedBy>菜园子</cp:lastModifiedBy>
  <dcterms:modified xsi:type="dcterms:W3CDTF">2024-06-27T08:08:44Z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3AB146157A4748C4B2EE7949449BF620</vt:lpwstr>
  </property>
</Properties>
</file>