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693" w:rightChars="-330"/>
        <w:rPr>
          <w:rFonts w:ascii="宋体" w:hAnsi="宋体" w:cs="黑体"/>
          <w:b/>
          <w:bCs/>
          <w:kern w:val="44"/>
          <w:sz w:val="36"/>
          <w:szCs w:val="36"/>
        </w:rPr>
      </w:pPr>
      <w:r>
        <w:rPr>
          <w:rFonts w:hint="eastAsia" w:ascii="宋体" w:hAnsi="宋体" w:cs="黑体"/>
          <w:b/>
          <w:bCs/>
          <w:kern w:val="44"/>
          <w:sz w:val="36"/>
          <w:szCs w:val="36"/>
        </w:rPr>
        <w:t>附件</w:t>
      </w:r>
    </w:p>
    <w:p>
      <w:pPr>
        <w:spacing w:line="360" w:lineRule="auto"/>
        <w:ind w:right="-693" w:rightChars="-330"/>
        <w:jc w:val="center"/>
        <w:rPr>
          <w:rFonts w:ascii="宋体" w:hAnsi="宋体"/>
          <w:b/>
          <w:bCs/>
          <w:kern w:val="44"/>
          <w:sz w:val="36"/>
          <w:szCs w:val="36"/>
        </w:rPr>
      </w:pPr>
      <w:r>
        <w:rPr>
          <w:rFonts w:hint="eastAsia" w:ascii="宋体" w:hAnsi="宋体"/>
          <w:b/>
          <w:bCs/>
          <w:kern w:val="44"/>
          <w:sz w:val="36"/>
          <w:szCs w:val="36"/>
        </w:rPr>
        <w:t>福建幼儿师范高等专科学校科研办公用品申购表</w:t>
      </w:r>
    </w:p>
    <w:tbl>
      <w:tblPr>
        <w:tblStyle w:val="4"/>
        <w:tblpPr w:leftFromText="180" w:rightFromText="180" w:vertAnchor="text" w:horzAnchor="page" w:tblpXSpec="center" w:tblpY="296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5"/>
        <w:gridCol w:w="966"/>
        <w:gridCol w:w="7"/>
        <w:gridCol w:w="500"/>
        <w:gridCol w:w="1348"/>
        <w:gridCol w:w="11"/>
        <w:gridCol w:w="83"/>
        <w:gridCol w:w="148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课题项目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项目经费总额（含配套经费）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（单位：元）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办公用品部分预算额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ind w:left="240" w:hanging="24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（单位：元）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申购办公用品清单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课题负责人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确认上述说明属实。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 xml:space="preserve">本人签名：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年　月　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负责人（签名）：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科研处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负责人（签名）：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后勤管理部门 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处置意见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负责人（签名）：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分管校领导审批意见</w:t>
            </w:r>
          </w:p>
          <w:p>
            <w:pPr>
              <w:widowControl/>
              <w:ind w:firstLine="105" w:firstLineChars="50"/>
              <w:rPr>
                <w:rFonts w:ascii="宋体" w:hAnsi="宋体"/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分管校长（签名）：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校长审批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校长（签名）：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月　日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楷体" w:eastAsia="仿宋_GB2312" w:cs="楷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仿宋_GB2312" w:hAnsi="Calibri" w:eastAsia="仿宋_GB2312"/>
        </w:rPr>
      </w:pPr>
      <w:r>
        <w:rPr>
          <w:rFonts w:hint="eastAsia" w:ascii="仿宋_GB2312" w:hAnsi="楷体" w:eastAsia="仿宋_GB2312" w:cs="楷体"/>
          <w:color w:val="000000"/>
          <w:kern w:val="0"/>
          <w:sz w:val="24"/>
        </w:rPr>
        <w:t>说明：1万元以上须报校领导审批。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B5B"/>
    <w:rsid w:val="000311BB"/>
    <w:rsid w:val="000A1BAF"/>
    <w:rsid w:val="000A5CE6"/>
    <w:rsid w:val="001103C9"/>
    <w:rsid w:val="001672B8"/>
    <w:rsid w:val="00182365"/>
    <w:rsid w:val="001F398B"/>
    <w:rsid w:val="00235062"/>
    <w:rsid w:val="00260B86"/>
    <w:rsid w:val="00383F89"/>
    <w:rsid w:val="00596740"/>
    <w:rsid w:val="00697F79"/>
    <w:rsid w:val="006A62ED"/>
    <w:rsid w:val="00752B5B"/>
    <w:rsid w:val="0087039A"/>
    <w:rsid w:val="0088560F"/>
    <w:rsid w:val="00912FA9"/>
    <w:rsid w:val="00A805B9"/>
    <w:rsid w:val="00AE31B3"/>
    <w:rsid w:val="00AE63FC"/>
    <w:rsid w:val="00B9562B"/>
    <w:rsid w:val="00BF6E7C"/>
    <w:rsid w:val="00CB48C5"/>
    <w:rsid w:val="00CE7C59"/>
    <w:rsid w:val="00D61380"/>
    <w:rsid w:val="00EA353A"/>
    <w:rsid w:val="00F00026"/>
    <w:rsid w:val="00FD0908"/>
    <w:rsid w:val="00FD2BB1"/>
    <w:rsid w:val="68E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90762-122A-4601-8D1B-40F664368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320</Characters>
  <Lines>2</Lines>
  <Paragraphs>1</Paragraphs>
  <TotalTime>24</TotalTime>
  <ScaleCrop>false</ScaleCrop>
  <LinksUpToDate>false</LinksUpToDate>
  <CharactersWithSpaces>375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2017-03-14T02:48:00Z</dcterms:created>
  <dc:creator>刘远航</dc:creator>
  <cp:lastModifiedBy>sailing</cp:lastModifiedBy>
  <dcterms:modified xsi:type="dcterms:W3CDTF">2021-05-14T08:15:17Z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9FBA7E721B5E4263B8097C6FE88E28F9</vt:lpwstr>
  </property>
</Properties>
</file>